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2B1129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B1129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2B112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2B112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2B112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2B1129">
          <w:rPr>
            <w:rFonts w:ascii="PT Astra Serif" w:hAnsi="PT Astra Serif" w:cs="Times New Roman"/>
            <w:b w:val="0"/>
            <w:i w:val="0"/>
          </w:rPr>
          <w:t>2</w:t>
        </w:r>
        <w:r w:rsidR="00767324" w:rsidRPr="002B1129">
          <w:rPr>
            <w:rFonts w:ascii="PT Astra Serif" w:hAnsi="PT Astra Serif" w:cs="Times New Roman"/>
            <w:b w:val="0"/>
            <w:i w:val="0"/>
          </w:rPr>
          <w:t>4</w:t>
        </w:r>
        <w:r w:rsidRPr="002B112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2B1129">
          <w:rPr>
            <w:rFonts w:ascii="PT Astra Serif" w:hAnsi="PT Astra Serif" w:cs="Times New Roman"/>
            <w:b w:val="0"/>
            <w:i w:val="0"/>
          </w:rPr>
          <w:t>5</w:t>
        </w:r>
        <w:r w:rsidRPr="002B112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2B1129">
          <w:rPr>
            <w:rFonts w:ascii="PT Astra Serif" w:hAnsi="PT Astra Serif" w:cs="Times New Roman"/>
            <w:b w:val="0"/>
            <w:i w:val="0"/>
          </w:rPr>
          <w:t>6</w:t>
        </w:r>
        <w:r w:rsidRPr="002B112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2B1129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2B1129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B1129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2B1129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B1129">
        <w:rPr>
          <w:rFonts w:ascii="PT Astra Serif" w:hAnsi="PT Astra Serif"/>
          <w:b/>
          <w:sz w:val="28"/>
          <w:szCs w:val="28"/>
        </w:rPr>
        <w:t>на 202</w:t>
      </w:r>
      <w:r w:rsidR="00767324" w:rsidRPr="002B1129">
        <w:rPr>
          <w:rFonts w:ascii="PT Astra Serif" w:hAnsi="PT Astra Serif"/>
          <w:b/>
          <w:sz w:val="28"/>
          <w:szCs w:val="28"/>
        </w:rPr>
        <w:t>4</w:t>
      </w:r>
      <w:r w:rsidRPr="002B1129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2B1129">
        <w:rPr>
          <w:rFonts w:ascii="PT Astra Serif" w:hAnsi="PT Astra Serif"/>
          <w:b/>
          <w:sz w:val="28"/>
          <w:szCs w:val="28"/>
        </w:rPr>
        <w:t>5</w:t>
      </w:r>
      <w:r w:rsidRPr="002B1129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2B1129">
        <w:rPr>
          <w:rFonts w:ascii="PT Astra Serif" w:hAnsi="PT Astra Serif"/>
          <w:b/>
          <w:sz w:val="28"/>
          <w:szCs w:val="28"/>
        </w:rPr>
        <w:t>6</w:t>
      </w:r>
      <w:r w:rsidRPr="002B1129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2B1129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0F5C60" w:rsidRPr="002B1129" w:rsidRDefault="000F5C60" w:rsidP="000F5C60">
      <w:pPr>
        <w:jc w:val="center"/>
        <w:rPr>
          <w:rFonts w:ascii="PT Astra Serif" w:hAnsi="PT Astra Serif"/>
          <w:sz w:val="28"/>
          <w:szCs w:val="28"/>
        </w:rPr>
      </w:pPr>
      <w:r w:rsidRPr="002B1129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0C41C6" w:rsidRPr="002B1129" w:rsidRDefault="000C41C6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2B1129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2B1129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2B1129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2B1129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2B1129" w:rsidTr="00DA0E65">
        <w:trPr>
          <w:trHeight w:val="359"/>
        </w:trPr>
        <w:tc>
          <w:tcPr>
            <w:tcW w:w="5387" w:type="dxa"/>
          </w:tcPr>
          <w:p w:rsidR="00767324" w:rsidRPr="002B1129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2B1129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2B1129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:rsidR="00767324" w:rsidRPr="002B1129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2B1129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2B1129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2B1129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2B1129" w:rsidRDefault="000D5D46" w:rsidP="000F5C60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B112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2B1129" w:rsidRDefault="000D5D46" w:rsidP="000F5C60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B112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2B1129" w:rsidRDefault="000D5D46" w:rsidP="000F5C60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B112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2B1129" w:rsidRDefault="000D5D46" w:rsidP="000F5C60">
            <w:pPr>
              <w:overflowPunct/>
              <w:autoSpaceDE/>
              <w:autoSpaceDN/>
              <w:adjustRightInd/>
              <w:spacing w:line="228" w:lineRule="auto"/>
              <w:ind w:left="-108"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B1129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-2000000,0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Размещение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2000000,0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7827714,4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9835931,7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-1666405,7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1129">
              <w:rPr>
                <w:rFonts w:ascii="PT Astra Serif" w:hAnsi="PT Astra Serif"/>
                <w:color w:val="000000"/>
                <w:sz w:val="24"/>
                <w:szCs w:val="24"/>
              </w:rPr>
              <w:t>7827714,4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1129">
              <w:rPr>
                <w:rFonts w:ascii="PT Astra Serif" w:hAnsi="PT Astra Serif"/>
                <w:color w:val="000000"/>
                <w:sz w:val="24"/>
                <w:szCs w:val="24"/>
              </w:rPr>
              <w:t>14641506,2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1129">
              <w:rPr>
                <w:rFonts w:ascii="PT Astra Serif" w:hAnsi="PT Astra Serif"/>
                <w:color w:val="000000"/>
                <w:sz w:val="24"/>
                <w:szCs w:val="24"/>
              </w:rPr>
              <w:t>1355734,2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нее 31 декабря 2025 года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4805574,5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3022139,9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5903716,3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5837789,9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2900000,0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color w:val="000000"/>
                <w:sz w:val="24"/>
                <w:szCs w:val="24"/>
              </w:rPr>
              <w:t>1355734,2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4805574,5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3022139,9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-1802332,6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-10459004,3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-10958081,3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11749919,0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е</w:t>
            </w:r>
            <w:r w:rsidRPr="002B1129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е</w:t>
            </w:r>
            <w:r w:rsidRPr="002B1129">
              <w:rPr>
                <w:rFonts w:ascii="PT Astra Serif" w:hAnsi="PT Astra Serif"/>
                <w:sz w:val="24"/>
                <w:szCs w:val="24"/>
              </w:rPr>
              <w:t xml:space="preserve">ние реализации инфраструктурных проектов: </w:t>
            </w:r>
          </w:p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в 2024 году – с предельными сроками пог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а</w:t>
            </w:r>
            <w:r w:rsidRPr="002B1129">
              <w:rPr>
                <w:rFonts w:ascii="PT Astra Serif" w:hAnsi="PT Astra Serif"/>
                <w:sz w:val="24"/>
                <w:szCs w:val="24"/>
              </w:rPr>
              <w:t>шения не позднее 31 декабря 2039 года, в 2025 году – с предельными сроками погаш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е</w:t>
            </w:r>
            <w:r w:rsidRPr="002B1129">
              <w:rPr>
                <w:rFonts w:ascii="PT Astra Serif" w:hAnsi="PT Astra Serif"/>
                <w:sz w:val="24"/>
                <w:szCs w:val="24"/>
              </w:rPr>
              <w:t xml:space="preserve">ния не позднее 31 декабря 2040 года 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2B1129">
              <w:rPr>
                <w:rFonts w:ascii="PT Astra Serif" w:hAnsi="PT Astra Serif"/>
                <w:sz w:val="24"/>
                <w:szCs w:val="24"/>
              </w:rPr>
              <w:t>ь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20 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е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кабря 2024 года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13552251,6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11836803,3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color w:val="000000"/>
                <w:sz w:val="24"/>
                <w:szCs w:val="24"/>
              </w:rPr>
              <w:t>10958081,3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е</w:t>
            </w:r>
            <w:r w:rsidRPr="002B1129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е</w:t>
            </w:r>
            <w:r w:rsidRPr="002B1129">
              <w:rPr>
                <w:rFonts w:ascii="PT Astra Serif" w:hAnsi="PT Astra Serif"/>
                <w:sz w:val="24"/>
                <w:szCs w:val="24"/>
              </w:rPr>
              <w:lastRenderedPageBreak/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lastRenderedPageBreak/>
              <w:t>107142,9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lastRenderedPageBreak/>
              <w:t>210708,5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lastRenderedPageBreak/>
              <w:t>335702,7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5949596,1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е</w:t>
            </w:r>
            <w:r w:rsidRPr="002B1129">
              <w:rPr>
                <w:rFonts w:ascii="PT Astra Serif" w:hAnsi="PT Astra Serif"/>
                <w:sz w:val="24"/>
                <w:szCs w:val="24"/>
              </w:rPr>
              <w:t xml:space="preserve">монта и </w:t>
            </w:r>
            <w:proofErr w:type="gramStart"/>
            <w:r w:rsidRPr="002B1129">
              <w:rPr>
                <w:rFonts w:ascii="PT Astra Serif" w:hAnsi="PT Astra Serif"/>
                <w:sz w:val="24"/>
                <w:szCs w:val="24"/>
              </w:rPr>
              <w:t>содержания</w:t>
            </w:r>
            <w:proofErr w:type="gramEnd"/>
            <w:r w:rsidRPr="002B1129">
              <w:rPr>
                <w:rFonts w:ascii="PT Astra Serif" w:hAnsi="PT Astra Serif"/>
                <w:sz w:val="24"/>
                <w:szCs w:val="24"/>
              </w:rPr>
              <w:t xml:space="preserve"> автомобильных дорог общего пользования (за исключением авт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о</w:t>
            </w:r>
            <w:r w:rsidRPr="002B1129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224531,4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2943250,5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2B1129">
              <w:rPr>
                <w:rFonts w:ascii="PT Astra Serif" w:hAnsi="PT Astra Serif"/>
                <w:sz w:val="24"/>
                <w:szCs w:val="24"/>
              </w:rPr>
              <w:t>с</w:t>
            </w:r>
            <w:r w:rsidRPr="002B1129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84666,7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982133,2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812800,0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417191,5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4338791,4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3504408,4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left="460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4025381</w:t>
            </w:r>
            <w:r w:rsidRPr="002B1129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2B11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-623072,6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B1129">
              <w:rPr>
                <w:rFonts w:ascii="PT Astra Serif" w:hAnsi="PT Astra Serif"/>
                <w:b/>
                <w:sz w:val="24"/>
                <w:szCs w:val="24"/>
              </w:rPr>
              <w:t>-12624487,0</w:t>
            </w:r>
          </w:p>
        </w:tc>
      </w:tr>
      <w:tr w:rsidR="000F5C60" w:rsidRPr="002B1129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B1129">
              <w:rPr>
                <w:rFonts w:ascii="PT Astra Serif" w:hAnsi="PT Astra Serif"/>
                <w:sz w:val="24"/>
                <w:szCs w:val="24"/>
                <w:lang w:val="en-US"/>
              </w:rPr>
              <w:t>19577633</w:t>
            </w:r>
            <w:r w:rsidRPr="002B1129">
              <w:rPr>
                <w:rFonts w:ascii="PT Astra Serif" w:hAnsi="PT Astra Serif"/>
                <w:sz w:val="24"/>
                <w:szCs w:val="24"/>
              </w:rPr>
              <w:t>,4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16019305,2</w:t>
            </w:r>
          </w:p>
        </w:tc>
        <w:tc>
          <w:tcPr>
            <w:tcW w:w="1559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1355734,2</w:t>
            </w:r>
          </w:p>
        </w:tc>
      </w:tr>
      <w:tr w:rsidR="000F5C60" w:rsidRPr="000F5C60" w:rsidTr="00AD7C77">
        <w:trPr>
          <w:trHeight w:val="267"/>
        </w:trPr>
        <w:tc>
          <w:tcPr>
            <w:tcW w:w="5387" w:type="dxa"/>
          </w:tcPr>
          <w:p w:rsidR="000F5C60" w:rsidRPr="002B1129" w:rsidRDefault="000F5C60" w:rsidP="00562434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15552251,6</w:t>
            </w:r>
          </w:p>
        </w:tc>
        <w:tc>
          <w:tcPr>
            <w:tcW w:w="1418" w:type="dxa"/>
            <w:vAlign w:val="bottom"/>
          </w:tcPr>
          <w:p w:rsidR="000F5C60" w:rsidRPr="002B1129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16642377,8</w:t>
            </w:r>
          </w:p>
        </w:tc>
        <w:tc>
          <w:tcPr>
            <w:tcW w:w="1559" w:type="dxa"/>
            <w:vAlign w:val="bottom"/>
          </w:tcPr>
          <w:p w:rsidR="000F5C60" w:rsidRPr="000F5C60" w:rsidRDefault="000F5C60" w:rsidP="000F5C60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B1129">
              <w:rPr>
                <w:rFonts w:ascii="PT Astra Serif" w:hAnsi="PT Astra Serif"/>
                <w:sz w:val="24"/>
                <w:szCs w:val="24"/>
              </w:rPr>
              <w:t>13980221,2</w:t>
            </w:r>
            <w:bookmarkStart w:id="0" w:name="_GoBack"/>
            <w:bookmarkEnd w:id="0"/>
          </w:p>
        </w:tc>
      </w:tr>
    </w:tbl>
    <w:p w:rsidR="000F5C60" w:rsidRPr="000F5C60" w:rsidRDefault="000F5C60">
      <w:pPr>
        <w:rPr>
          <w:rFonts w:ascii="PT Astra Serif" w:hAnsi="PT Astra Serif"/>
        </w:rPr>
      </w:pPr>
    </w:p>
    <w:p w:rsidR="00767324" w:rsidRPr="000F5C60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</w:p>
    <w:sectPr w:rsidR="00767324" w:rsidRPr="000F5C60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2B1129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2B11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7EF5"/>
    <w:rsid w:val="000D5D46"/>
    <w:rsid w:val="000F5C60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B1129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E40C7"/>
    <w:rsid w:val="004F2FF3"/>
    <w:rsid w:val="004F4D2A"/>
    <w:rsid w:val="00500427"/>
    <w:rsid w:val="0050745E"/>
    <w:rsid w:val="00527E4F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8C2E1D"/>
    <w:rsid w:val="00900737"/>
    <w:rsid w:val="00905182"/>
    <w:rsid w:val="00917D0F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41892"/>
    <w:rsid w:val="00A5472F"/>
    <w:rsid w:val="00A7331F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B6C51"/>
    <w:rsid w:val="00BD708B"/>
    <w:rsid w:val="00BF0CE0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1461B-CF1E-4D8F-9C11-88964913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31</cp:revision>
  <cp:lastPrinted>2023-11-22T09:25:00Z</cp:lastPrinted>
  <dcterms:created xsi:type="dcterms:W3CDTF">2023-11-30T07:37:00Z</dcterms:created>
  <dcterms:modified xsi:type="dcterms:W3CDTF">2024-11-08T12:50:00Z</dcterms:modified>
</cp:coreProperties>
</file>